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52" w:rsidRPr="00481CA2" w:rsidRDefault="00144A38">
      <w:pPr>
        <w:spacing w:after="0"/>
        <w:ind w:left="120"/>
        <w:rPr>
          <w:lang w:val="ru-RU"/>
        </w:rPr>
      </w:pPr>
      <w:bookmarkStart w:id="0" w:name="block-34932072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83070" cy="9333865"/>
            <wp:effectExtent l="19050" t="0" r="0" b="0"/>
            <wp:wrapSquare wrapText="bothSides"/>
            <wp:docPr id="1" name="Рисунок 1" descr="C:\Users\USer\Desktop\сканы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9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B52" w:rsidRPr="00481CA2" w:rsidRDefault="00352B52">
      <w:pPr>
        <w:rPr>
          <w:lang w:val="ru-RU"/>
        </w:rPr>
        <w:sectPr w:rsidR="00352B52" w:rsidRPr="00481CA2">
          <w:pgSz w:w="11906" w:h="16383"/>
          <w:pgMar w:top="1134" w:right="850" w:bottom="1134" w:left="1701" w:header="720" w:footer="720" w:gutter="0"/>
          <w:cols w:space="720"/>
        </w:sect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bookmarkStart w:id="1" w:name="block-34932069"/>
      <w:bookmarkEnd w:id="0"/>
      <w:r w:rsidRPr="004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B52" w:rsidRPr="00481CA2" w:rsidRDefault="00352B52">
      <w:pPr>
        <w:spacing w:after="0" w:line="264" w:lineRule="auto"/>
        <w:ind w:left="120"/>
        <w:jc w:val="both"/>
        <w:rPr>
          <w:lang w:val="ru-RU"/>
        </w:rPr>
      </w:pP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81CA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52B52" w:rsidRPr="00481CA2" w:rsidRDefault="00352B52">
      <w:pPr>
        <w:spacing w:after="0" w:line="264" w:lineRule="auto"/>
        <w:ind w:left="120"/>
        <w:jc w:val="both"/>
        <w:rPr>
          <w:lang w:val="ru-RU"/>
        </w:rPr>
      </w:pPr>
    </w:p>
    <w:p w:rsidR="00352B52" w:rsidRPr="00481CA2" w:rsidRDefault="00352B52">
      <w:pPr>
        <w:rPr>
          <w:lang w:val="ru-RU"/>
        </w:rPr>
        <w:sectPr w:rsidR="00352B52" w:rsidRPr="00481CA2">
          <w:pgSz w:w="11906" w:h="16383"/>
          <w:pgMar w:top="1134" w:right="850" w:bottom="1134" w:left="1701" w:header="720" w:footer="720" w:gutter="0"/>
          <w:cols w:space="720"/>
        </w:sect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bookmarkStart w:id="3" w:name="block-34932073"/>
      <w:bookmarkEnd w:id="1"/>
      <w:r w:rsidRPr="00481C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2B52" w:rsidRPr="00481CA2" w:rsidRDefault="00352B52">
      <w:pPr>
        <w:spacing w:after="0" w:line="264" w:lineRule="auto"/>
        <w:ind w:left="120"/>
        <w:jc w:val="both"/>
        <w:rPr>
          <w:lang w:val="ru-RU"/>
        </w:rPr>
      </w:pPr>
    </w:p>
    <w:p w:rsidR="00352B52" w:rsidRPr="00481CA2" w:rsidRDefault="00352B52">
      <w:pPr>
        <w:spacing w:after="0"/>
        <w:ind w:left="120"/>
        <w:rPr>
          <w:lang w:val="ru-RU"/>
        </w:rPr>
      </w:pPr>
    </w:p>
    <w:p w:rsidR="00352B52" w:rsidRPr="00481CA2" w:rsidRDefault="00481CA2">
      <w:pPr>
        <w:spacing w:after="0"/>
        <w:ind w:left="120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2B52" w:rsidRPr="00481CA2" w:rsidRDefault="00352B52">
      <w:pPr>
        <w:spacing w:after="0"/>
        <w:ind w:left="120"/>
        <w:rPr>
          <w:lang w:val="ru-RU"/>
        </w:rPr>
      </w:pP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52B52" w:rsidRPr="00144A38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44A38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>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52B52" w:rsidRPr="00481CA2" w:rsidRDefault="00352B52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52B52" w:rsidRPr="00481CA2" w:rsidRDefault="00352B52">
      <w:pPr>
        <w:rPr>
          <w:lang w:val="ru-RU"/>
        </w:rPr>
        <w:sectPr w:rsidR="00352B52" w:rsidRPr="00481CA2">
          <w:pgSz w:w="11906" w:h="16383"/>
          <w:pgMar w:top="1134" w:right="850" w:bottom="1134" w:left="1701" w:header="720" w:footer="720" w:gutter="0"/>
          <w:cols w:space="720"/>
        </w:sect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bookmarkStart w:id="5" w:name="block-34932070"/>
      <w:bookmarkEnd w:id="3"/>
      <w:r w:rsidRPr="004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52B52" w:rsidRPr="00481CA2" w:rsidRDefault="00352B52">
      <w:pPr>
        <w:spacing w:after="0" w:line="264" w:lineRule="auto"/>
        <w:ind w:left="120"/>
        <w:jc w:val="both"/>
        <w:rPr>
          <w:lang w:val="ru-RU"/>
        </w:r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81C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52B52" w:rsidRPr="00481CA2" w:rsidRDefault="00481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52B52" w:rsidRPr="00481CA2" w:rsidRDefault="00481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52B52" w:rsidRDefault="00481C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2B52" w:rsidRPr="00481CA2" w:rsidRDefault="00481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52B52" w:rsidRPr="00481CA2" w:rsidRDefault="00481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52B52" w:rsidRPr="00481CA2" w:rsidRDefault="00481CA2">
      <w:pPr>
        <w:spacing w:after="0"/>
        <w:ind w:left="120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2B52" w:rsidRPr="00481CA2" w:rsidRDefault="00352B52">
      <w:pPr>
        <w:spacing w:after="0"/>
        <w:ind w:left="120"/>
        <w:rPr>
          <w:lang w:val="ru-RU"/>
        </w:r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52B52" w:rsidRDefault="00481CA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52B52" w:rsidRDefault="00481CA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52B52" w:rsidRPr="00481CA2" w:rsidRDefault="00481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52B52" w:rsidRPr="00481CA2" w:rsidRDefault="00481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2B52" w:rsidRDefault="00481CA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52B52" w:rsidRPr="00481CA2" w:rsidRDefault="00481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52B52" w:rsidRPr="00481CA2" w:rsidRDefault="00481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52B52" w:rsidRPr="00481CA2" w:rsidRDefault="00481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52B52" w:rsidRPr="00481CA2" w:rsidRDefault="00481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52B52" w:rsidRPr="00481CA2" w:rsidRDefault="00481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52B52" w:rsidRPr="00481CA2" w:rsidRDefault="00481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52B52" w:rsidRPr="00481CA2" w:rsidRDefault="00352B52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352B52" w:rsidRPr="00481CA2" w:rsidRDefault="00352B52">
      <w:pPr>
        <w:spacing w:after="0"/>
        <w:ind w:left="120"/>
        <w:rPr>
          <w:lang w:val="ru-RU"/>
        </w:rPr>
      </w:pPr>
    </w:p>
    <w:p w:rsidR="00352B52" w:rsidRPr="00481CA2" w:rsidRDefault="00481CA2">
      <w:pPr>
        <w:spacing w:after="0"/>
        <w:ind w:left="120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B52" w:rsidRPr="00481CA2" w:rsidRDefault="00352B52">
      <w:pPr>
        <w:spacing w:after="0" w:line="264" w:lineRule="auto"/>
        <w:ind w:left="120"/>
        <w:jc w:val="both"/>
        <w:rPr>
          <w:lang w:val="ru-RU"/>
        </w:rPr>
      </w:pP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481CA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1CA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52B52" w:rsidRPr="00481CA2" w:rsidRDefault="00481CA2">
      <w:pPr>
        <w:spacing w:after="0" w:line="264" w:lineRule="auto"/>
        <w:ind w:left="12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1CA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81C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CA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81CA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81CA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81CA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52B52" w:rsidRPr="00481CA2" w:rsidRDefault="00481CA2">
      <w:pPr>
        <w:spacing w:after="0" w:line="264" w:lineRule="auto"/>
        <w:ind w:firstLine="600"/>
        <w:jc w:val="both"/>
        <w:rPr>
          <w:lang w:val="ru-RU"/>
        </w:rPr>
      </w:pPr>
      <w:r w:rsidRPr="00481CA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81CA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81CA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52B52" w:rsidRPr="00481CA2" w:rsidRDefault="00352B52">
      <w:pPr>
        <w:rPr>
          <w:lang w:val="ru-RU"/>
        </w:rPr>
        <w:sectPr w:rsidR="00352B52" w:rsidRPr="00481CA2">
          <w:pgSz w:w="11906" w:h="16383"/>
          <w:pgMar w:top="1134" w:right="850" w:bottom="1134" w:left="1701" w:header="720" w:footer="720" w:gutter="0"/>
          <w:cols w:space="720"/>
        </w:sectPr>
      </w:pPr>
    </w:p>
    <w:p w:rsidR="00352B52" w:rsidRDefault="00481CA2">
      <w:pPr>
        <w:spacing w:after="0"/>
        <w:ind w:left="120"/>
      </w:pPr>
      <w:bookmarkStart w:id="9" w:name="block-349320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52B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</w:tr>
      <w:tr w:rsidR="00352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</w:pPr>
            <w:proofErr w:type="spellStart"/>
            <w:r w:rsidRPr="00481CA2">
              <w:rPr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 w:rsidRPr="004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</w:pPr>
            <w:proofErr w:type="spellStart"/>
            <w:r w:rsidRPr="00481CA2">
              <w:rPr>
                <w:color w:val="000000"/>
              </w:rPr>
              <w:t>Реальность</w:t>
            </w:r>
            <w:proofErr w:type="spellEnd"/>
            <w:r w:rsidRPr="00481CA2">
              <w:rPr>
                <w:color w:val="000000"/>
              </w:rPr>
              <w:t xml:space="preserve"> и </w:t>
            </w:r>
            <w:proofErr w:type="spellStart"/>
            <w:r w:rsidRPr="00481CA2">
              <w:rPr>
                <w:color w:val="000000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</w:pPr>
            <w:r w:rsidRPr="00481CA2">
              <w:rPr>
                <w:color w:val="000000"/>
              </w:rPr>
              <w:t xml:space="preserve">О </w:t>
            </w:r>
            <w:proofErr w:type="spellStart"/>
            <w:r w:rsidRPr="00481CA2">
              <w:rPr>
                <w:color w:val="000000"/>
              </w:rPr>
              <w:t>чем</w:t>
            </w:r>
            <w:proofErr w:type="spellEnd"/>
            <w:r w:rsidRPr="00481CA2">
              <w:rPr>
                <w:color w:val="000000"/>
              </w:rPr>
              <w:t xml:space="preserve"> </w:t>
            </w:r>
            <w:proofErr w:type="spellStart"/>
            <w:r w:rsidRPr="00481CA2">
              <w:rPr>
                <w:color w:val="000000"/>
              </w:rPr>
              <w:t>говорит</w:t>
            </w:r>
            <w:proofErr w:type="spellEnd"/>
            <w:r w:rsidRPr="00481CA2">
              <w:rPr>
                <w:color w:val="000000"/>
              </w:rPr>
              <w:t xml:space="preserve"> </w:t>
            </w:r>
            <w:proofErr w:type="spellStart"/>
            <w:r w:rsidRPr="00481CA2">
              <w:rPr>
                <w:color w:val="000000"/>
              </w:rPr>
              <w:t>искусство</w:t>
            </w:r>
            <w:proofErr w:type="spellEnd"/>
            <w:r w:rsidRPr="00481CA2">
              <w:rPr>
                <w:color w:val="00000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</w:pPr>
            <w:proofErr w:type="spellStart"/>
            <w:r w:rsidRPr="00481CA2">
              <w:rPr>
                <w:color w:val="000000"/>
              </w:rPr>
              <w:t>Как</w:t>
            </w:r>
            <w:proofErr w:type="spellEnd"/>
            <w:r w:rsidRPr="00481CA2">
              <w:rPr>
                <w:color w:val="000000"/>
              </w:rPr>
              <w:t xml:space="preserve"> </w:t>
            </w:r>
            <w:proofErr w:type="spellStart"/>
            <w:r w:rsidRPr="00481CA2">
              <w:rPr>
                <w:color w:val="000000"/>
              </w:rPr>
              <w:t>говорит</w:t>
            </w:r>
            <w:proofErr w:type="spellEnd"/>
            <w:r w:rsidRPr="00481CA2">
              <w:rPr>
                <w:color w:val="000000"/>
              </w:rPr>
              <w:t xml:space="preserve"> </w:t>
            </w:r>
            <w:proofErr w:type="spellStart"/>
            <w:r w:rsidRPr="00481CA2">
              <w:rPr>
                <w:color w:val="000000"/>
              </w:rPr>
              <w:t>искусство</w:t>
            </w:r>
            <w:proofErr w:type="spellEnd"/>
            <w:r w:rsidRPr="00481CA2">
              <w:rPr>
                <w:color w:val="00000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 w:rsidRPr="00481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2B52" w:rsidRDefault="00352B52"/>
        </w:tc>
      </w:tr>
    </w:tbl>
    <w:p w:rsidR="00352B52" w:rsidRDefault="00352B52">
      <w:pPr>
        <w:sectPr w:rsidR="00352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B52" w:rsidRDefault="00352B52">
      <w:pPr>
        <w:sectPr w:rsidR="00352B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B52" w:rsidRDefault="00481CA2">
      <w:pPr>
        <w:spacing w:after="0"/>
        <w:ind w:left="120"/>
      </w:pPr>
      <w:bookmarkStart w:id="10" w:name="block-349320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656"/>
        <w:gridCol w:w="1395"/>
        <w:gridCol w:w="1841"/>
        <w:gridCol w:w="1910"/>
        <w:gridCol w:w="1347"/>
        <w:gridCol w:w="2221"/>
      </w:tblGrid>
      <w:tr w:rsidR="00352B5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B52" w:rsidRDefault="00352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B52" w:rsidRDefault="00352B52"/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81CA2">
              <w:rPr>
                <w:color w:val="000000"/>
                <w:lang w:val="ru-RU"/>
              </w:rPr>
              <w:t>ветра</w:t>
            </w:r>
            <w:proofErr w:type="gramEnd"/>
            <w:r w:rsidRPr="00481CA2">
              <w:rPr>
                <w:color w:val="000000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1CA2">
              <w:rPr>
                <w:color w:val="000000"/>
                <w:lang w:val="ru-RU"/>
              </w:rPr>
              <w:t>Волшебная</w:t>
            </w:r>
            <w:proofErr w:type="gramEnd"/>
            <w:r w:rsidRPr="00481CA2">
              <w:rPr>
                <w:color w:val="000000"/>
                <w:lang w:val="ru-RU"/>
              </w:rPr>
              <w:t xml:space="preserve"> белая: рисуем </w:t>
            </w:r>
            <w:r w:rsidRPr="00481CA2">
              <w:rPr>
                <w:color w:val="000000"/>
                <w:lang w:val="ru-RU"/>
              </w:rPr>
              <w:lastRenderedPageBreak/>
              <w:t>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lastRenderedPageBreak/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1CA2">
              <w:rPr>
                <w:color w:val="000000"/>
                <w:lang w:val="ru-RU"/>
              </w:rPr>
              <w:t>Волшебные</w:t>
            </w:r>
            <w:proofErr w:type="gramEnd"/>
            <w:r w:rsidRPr="00481CA2">
              <w:rPr>
                <w:color w:val="000000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 xml:space="preserve">Постройка, реальность, фантазия: обсуждаем домики, которые </w:t>
            </w:r>
            <w:r w:rsidRPr="00481CA2">
              <w:rPr>
                <w:color w:val="000000"/>
                <w:lang w:val="ru-RU"/>
              </w:rPr>
              <w:lastRenderedPageBreak/>
              <w:t>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lastRenderedPageBreak/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1CA2">
              <w:rPr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</w:pPr>
            <w:r w:rsidRPr="00481CA2">
              <w:rPr>
                <w:color w:val="000000"/>
                <w:lang w:val="ru-RU"/>
              </w:rPr>
              <w:t xml:space="preserve">Тихие и звонкие цвета, ритм линий создаем композицию </w:t>
            </w:r>
            <w:r w:rsidRPr="00481CA2">
              <w:rPr>
                <w:color w:val="000000"/>
              </w:rPr>
              <w:t>«</w:t>
            </w:r>
            <w:proofErr w:type="spellStart"/>
            <w:r w:rsidRPr="00481CA2">
              <w:rPr>
                <w:color w:val="000000"/>
              </w:rPr>
              <w:t>Весенняя</w:t>
            </w:r>
            <w:proofErr w:type="spellEnd"/>
            <w:r w:rsidRPr="00481CA2">
              <w:rPr>
                <w:color w:val="000000"/>
              </w:rPr>
              <w:t xml:space="preserve"> </w:t>
            </w:r>
            <w:proofErr w:type="spellStart"/>
            <w:r w:rsidRPr="00481CA2">
              <w:rPr>
                <w:color w:val="000000"/>
              </w:rPr>
              <w:t>земля</w:t>
            </w:r>
            <w:proofErr w:type="spellEnd"/>
            <w:r w:rsidRPr="00481CA2">
              <w:rPr>
                <w:color w:val="000000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2B52" w:rsidRDefault="00352B52">
            <w:pPr>
              <w:spacing w:after="0"/>
              <w:ind w:left="135"/>
            </w:pPr>
          </w:p>
        </w:tc>
      </w:tr>
      <w:tr w:rsidR="00352B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rPr>
                <w:lang w:val="ru-RU"/>
              </w:rPr>
            </w:pPr>
            <w:r w:rsidRPr="00481CA2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2B52" w:rsidRPr="00481CA2" w:rsidRDefault="00481CA2">
            <w:pPr>
              <w:spacing w:after="0"/>
              <w:ind w:left="135"/>
              <w:jc w:val="center"/>
            </w:pPr>
            <w:r w:rsidRPr="00481CA2">
              <w:rPr>
                <w:color w:val="000000"/>
                <w:lang w:val="ru-RU"/>
              </w:rPr>
              <w:t xml:space="preserve"> </w:t>
            </w:r>
            <w:r w:rsidRPr="00481CA2">
              <w:rPr>
                <w:color w:val="000000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2B52" w:rsidRDefault="00481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B52" w:rsidRDefault="00352B52"/>
        </w:tc>
      </w:tr>
    </w:tbl>
    <w:p w:rsidR="00352B52" w:rsidRPr="00144A38" w:rsidRDefault="00352B52">
      <w:pPr>
        <w:rPr>
          <w:lang w:val="ru-RU"/>
        </w:rPr>
        <w:sectPr w:rsidR="00352B52" w:rsidRPr="0014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B52" w:rsidRPr="00144A38" w:rsidRDefault="00352B52">
      <w:pPr>
        <w:rPr>
          <w:lang w:val="ru-RU"/>
        </w:rPr>
        <w:sectPr w:rsidR="00352B52" w:rsidRPr="0014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B52" w:rsidRPr="00481CA2" w:rsidRDefault="00352B52">
      <w:pPr>
        <w:rPr>
          <w:lang w:val="ru-RU"/>
        </w:rPr>
        <w:sectPr w:rsidR="00352B52" w:rsidRPr="00481CA2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4932075"/>
      <w:bookmarkEnd w:id="10"/>
    </w:p>
    <w:bookmarkEnd w:id="11"/>
    <w:p w:rsidR="00481CA2" w:rsidRPr="00481CA2" w:rsidRDefault="00481CA2">
      <w:pPr>
        <w:rPr>
          <w:lang w:val="ru-RU"/>
        </w:rPr>
      </w:pPr>
    </w:p>
    <w:sectPr w:rsidR="00481CA2" w:rsidRPr="00481CA2" w:rsidSect="00352B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298"/>
    <w:multiLevelType w:val="multilevel"/>
    <w:tmpl w:val="18BE7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F64BD"/>
    <w:multiLevelType w:val="multilevel"/>
    <w:tmpl w:val="D8AE0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C2BC2"/>
    <w:multiLevelType w:val="multilevel"/>
    <w:tmpl w:val="CBC02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02DC5"/>
    <w:multiLevelType w:val="multilevel"/>
    <w:tmpl w:val="B1742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E4A79"/>
    <w:multiLevelType w:val="multilevel"/>
    <w:tmpl w:val="A8B8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4CCD"/>
    <w:multiLevelType w:val="multilevel"/>
    <w:tmpl w:val="3A202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52B52"/>
    <w:rsid w:val="00144A38"/>
    <w:rsid w:val="00352B52"/>
    <w:rsid w:val="00481CA2"/>
    <w:rsid w:val="00664D0F"/>
    <w:rsid w:val="006D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B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2024-08-27T08:26:00Z</dcterms:created>
  <dcterms:modified xsi:type="dcterms:W3CDTF">2024-09-16T18:24:00Z</dcterms:modified>
</cp:coreProperties>
</file>