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6C" w:rsidRDefault="00A7696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block-12605984"/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E3" w:rsidRPr="00E03FF9" w:rsidRDefault="008338E3" w:rsidP="008338E3">
      <w:pPr>
        <w:pStyle w:val="22"/>
        <w:shd w:val="clear" w:color="auto" w:fill="auto"/>
        <w:spacing w:line="274" w:lineRule="exact"/>
        <w:ind w:left="20" w:firstLine="0"/>
        <w:rPr>
          <w:sz w:val="24"/>
          <w:szCs w:val="24"/>
          <w:lang w:val="ru-RU"/>
        </w:rPr>
      </w:pPr>
      <w:r w:rsidRPr="00E03FF9">
        <w:rPr>
          <w:sz w:val="24"/>
          <w:szCs w:val="24"/>
          <w:lang w:val="ru-RU"/>
        </w:rPr>
        <w:t>МУНИЦИПАЛЬНОЕ  КАЗЕННОЕ ОБЩЕОБРАЗОВАТЕЛЬНОЕ УЧРЕЖДЕНИЕ</w:t>
      </w:r>
    </w:p>
    <w:p w:rsidR="008338E3" w:rsidRPr="00537102" w:rsidRDefault="008338E3" w:rsidP="008338E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03FF9">
        <w:rPr>
          <w:rFonts w:ascii="Times New Roman" w:eastAsia="Calibri" w:hAnsi="Times New Roman" w:cs="Times New Roman"/>
          <w:sz w:val="24"/>
          <w:szCs w:val="24"/>
          <w:lang w:val="ru-RU"/>
        </w:rPr>
        <w:t>«СРЕДНЯЯ ОБЩЕОБРАЗОВАТЕЛЬНАЯ ШКОЛА №17»</w:t>
      </w:r>
    </w:p>
    <w:p w:rsidR="008338E3" w:rsidRPr="005A0E22" w:rsidRDefault="008338E3" w:rsidP="008338E3">
      <w:pPr>
        <w:spacing w:after="0"/>
        <w:rPr>
          <w:lang w:val="ru-RU"/>
        </w:rPr>
      </w:pPr>
    </w:p>
    <w:p w:rsidR="008338E3" w:rsidRPr="005A0E22" w:rsidRDefault="008338E3" w:rsidP="008338E3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8338E3" w:rsidRPr="005A0E22" w:rsidTr="008338E3">
        <w:tc>
          <w:tcPr>
            <w:tcW w:w="3114" w:type="dxa"/>
          </w:tcPr>
          <w:p w:rsidR="008338E3" w:rsidRPr="0040209D" w:rsidRDefault="008338E3" w:rsidP="008338E3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8338E3" w:rsidRPr="008944ED" w:rsidRDefault="008338E3" w:rsidP="008338E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МО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учителей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физ-ры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, технологии,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ИЗО</w:t>
            </w:r>
            <w:proofErr w:type="gramEnd"/>
          </w:p>
          <w:p w:rsidR="008338E3" w:rsidRDefault="008338E3" w:rsidP="008338E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338E3" w:rsidRPr="008944ED" w:rsidRDefault="004105E7" w:rsidP="008338E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Облезова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Р.А</w:t>
            </w:r>
            <w:r w:rsidR="008338E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338E3" w:rsidRDefault="008338E3" w:rsidP="008338E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5   </w:t>
            </w:r>
          </w:p>
          <w:p w:rsidR="008338E3" w:rsidRPr="0040209D" w:rsidRDefault="008338E3" w:rsidP="008338E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31.05.2023г</w:t>
            </w:r>
          </w:p>
        </w:tc>
        <w:tc>
          <w:tcPr>
            <w:tcW w:w="3115" w:type="dxa"/>
          </w:tcPr>
          <w:p w:rsidR="008338E3" w:rsidRPr="0040209D" w:rsidRDefault="008338E3" w:rsidP="008338E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8338E3" w:rsidRPr="008944ED" w:rsidRDefault="008338E3" w:rsidP="008338E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8338E3" w:rsidRDefault="008338E3" w:rsidP="008338E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338E3" w:rsidRPr="008944ED" w:rsidRDefault="008338E3" w:rsidP="008338E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Кошенова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А.А.</w:t>
            </w:r>
          </w:p>
          <w:p w:rsidR="008338E3" w:rsidRDefault="008338E3" w:rsidP="008338E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5 </w:t>
            </w:r>
          </w:p>
          <w:p w:rsidR="008338E3" w:rsidRPr="0040209D" w:rsidRDefault="008338E3" w:rsidP="008338E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31.05.2023г</w:t>
            </w:r>
          </w:p>
        </w:tc>
        <w:tc>
          <w:tcPr>
            <w:tcW w:w="3115" w:type="dxa"/>
          </w:tcPr>
          <w:p w:rsidR="008338E3" w:rsidRDefault="008338E3" w:rsidP="008338E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8338E3" w:rsidRPr="008944ED" w:rsidRDefault="008338E3" w:rsidP="008338E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МКОУ СОШ №17</w:t>
            </w:r>
          </w:p>
          <w:p w:rsidR="008338E3" w:rsidRDefault="008338E3" w:rsidP="008338E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338E3" w:rsidRDefault="008338E3" w:rsidP="008338E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Нуридинова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М.Р.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8338E3" w:rsidRDefault="008338E3" w:rsidP="008338E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 № 93 </w:t>
            </w:r>
          </w:p>
          <w:p w:rsidR="008338E3" w:rsidRDefault="008338E3" w:rsidP="008338E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31.05.2023г.</w:t>
            </w:r>
          </w:p>
          <w:p w:rsidR="008338E3" w:rsidRPr="0040209D" w:rsidRDefault="008338E3" w:rsidP="008338E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338E3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338E3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338E3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338E3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338E3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338E3" w:rsidRPr="00E03FF9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03FF9">
        <w:rPr>
          <w:rFonts w:ascii="Times New Roman" w:hAnsi="Times New Roman"/>
          <w:b/>
          <w:sz w:val="28"/>
          <w:szCs w:val="28"/>
          <w:lang w:val="ru-RU"/>
        </w:rPr>
        <w:t xml:space="preserve">Рабочая учебная программа </w:t>
      </w:r>
      <w:proofErr w:type="gramStart"/>
      <w:r w:rsidRPr="00E03FF9">
        <w:rPr>
          <w:rFonts w:ascii="Times New Roman" w:hAnsi="Times New Roman"/>
          <w:b/>
          <w:sz w:val="28"/>
          <w:szCs w:val="28"/>
          <w:lang w:val="ru-RU"/>
        </w:rPr>
        <w:t>по</w:t>
      </w:r>
      <w:proofErr w:type="gramEnd"/>
      <w:r w:rsidRPr="00E03FF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8338E3" w:rsidRPr="008338E3" w:rsidRDefault="008338E3" w:rsidP="008338E3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ИЗО </w:t>
      </w:r>
      <w:r w:rsidRPr="008338E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338E3">
        <w:rPr>
          <w:rFonts w:ascii="Times New Roman" w:hAnsi="Times New Roman"/>
          <w:color w:val="000000"/>
          <w:sz w:val="28"/>
          <w:lang w:val="ru-RU"/>
        </w:rPr>
        <w:t xml:space="preserve"> 1727733)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E03FF9">
        <w:rPr>
          <w:rFonts w:ascii="Times New Roman" w:hAnsi="Times New Roman"/>
          <w:sz w:val="28"/>
          <w:szCs w:val="28"/>
          <w:vertAlign w:val="superscript"/>
          <w:lang w:val="ru-RU"/>
        </w:rPr>
        <w:t>(наименование учебного предмета \ курса)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ООО / 5-7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E03FF9">
        <w:rPr>
          <w:rFonts w:ascii="Times New Roman" w:hAnsi="Times New Roman"/>
          <w:sz w:val="28"/>
          <w:szCs w:val="28"/>
          <w:vertAlign w:val="superscript"/>
          <w:lang w:val="ru-RU"/>
        </w:rPr>
        <w:t>(ступень образования  \ класс)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2023-2024</w:t>
      </w:r>
      <w:r w:rsidRPr="00E03FF9">
        <w:rPr>
          <w:rFonts w:ascii="Times New Roman" w:hAnsi="Times New Roman"/>
          <w:sz w:val="28"/>
          <w:szCs w:val="28"/>
          <w:u w:val="single"/>
          <w:lang w:val="ru-RU"/>
        </w:rPr>
        <w:t xml:space="preserve"> учебный год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E03FF9">
        <w:rPr>
          <w:rFonts w:ascii="Times New Roman" w:hAnsi="Times New Roman"/>
          <w:sz w:val="28"/>
          <w:szCs w:val="28"/>
          <w:vertAlign w:val="superscript"/>
          <w:lang w:val="ru-RU"/>
        </w:rPr>
        <w:t>(срок реализации программы)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E03FF9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8338E3" w:rsidRDefault="008338E3" w:rsidP="008338E3">
      <w:pPr>
        <w:pStyle w:val="11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Составлена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  <w:lang w:val="ru-RU"/>
        </w:rPr>
        <w:t>на основе  Федеральной рабочей программы ООО по учебному предмету «Изобразительное искусство», 2023г</w:t>
      </w:r>
    </w:p>
    <w:p w:rsidR="008338E3" w:rsidRDefault="008338E3" w:rsidP="008338E3">
      <w:pPr>
        <w:tabs>
          <w:tab w:val="left" w:pos="5565"/>
        </w:tabs>
        <w:spacing w:after="0" w:line="240" w:lineRule="auto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E03FF9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                (наименование программы)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rPr>
          <w:rFonts w:ascii="Times New Roman" w:hAnsi="Times New Roman"/>
          <w:sz w:val="28"/>
          <w:szCs w:val="28"/>
          <w:vertAlign w:val="superscript"/>
          <w:lang w:val="ru-RU"/>
        </w:rPr>
      </w:pPr>
    </w:p>
    <w:p w:rsidR="008338E3" w:rsidRPr="00E03FF9" w:rsidRDefault="008338E3" w:rsidP="008338E3">
      <w:pPr>
        <w:tabs>
          <w:tab w:val="left" w:pos="5565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E03FF9">
        <w:rPr>
          <w:rFonts w:ascii="Times New Roman" w:hAnsi="Times New Roman"/>
          <w:sz w:val="28"/>
          <w:szCs w:val="28"/>
          <w:lang w:val="ru-RU"/>
        </w:rPr>
        <w:t xml:space="preserve">Программу составил                      </w:t>
      </w:r>
      <w:r w:rsidRPr="00E03FF9">
        <w:rPr>
          <w:rFonts w:ascii="Times New Roman" w:hAnsi="Times New Roman"/>
          <w:sz w:val="28"/>
          <w:szCs w:val="28"/>
          <w:u w:val="single"/>
          <w:lang w:val="ru-RU"/>
        </w:rPr>
        <w:t xml:space="preserve">Култаева </w:t>
      </w:r>
      <w:proofErr w:type="spellStart"/>
      <w:r w:rsidRPr="00E03FF9">
        <w:rPr>
          <w:rFonts w:ascii="Times New Roman" w:hAnsi="Times New Roman"/>
          <w:sz w:val="28"/>
          <w:szCs w:val="28"/>
          <w:u w:val="single"/>
          <w:lang w:val="ru-RU"/>
        </w:rPr>
        <w:t>Мухминат</w:t>
      </w:r>
      <w:proofErr w:type="spellEnd"/>
      <w:r w:rsidRPr="00E03FF9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E03FF9">
        <w:rPr>
          <w:rFonts w:ascii="Times New Roman" w:hAnsi="Times New Roman"/>
          <w:sz w:val="28"/>
          <w:szCs w:val="28"/>
          <w:u w:val="single"/>
          <w:lang w:val="ru-RU"/>
        </w:rPr>
        <w:t>Алимжановна</w:t>
      </w:r>
      <w:proofErr w:type="spellEnd"/>
      <w:r w:rsidRPr="00E03FF9">
        <w:rPr>
          <w:rFonts w:ascii="Times New Roman" w:hAnsi="Times New Roman"/>
          <w:sz w:val="28"/>
          <w:szCs w:val="28"/>
          <w:u w:val="single"/>
          <w:lang w:val="ru-RU"/>
        </w:rPr>
        <w:t xml:space="preserve">  </w:t>
      </w:r>
    </w:p>
    <w:p w:rsidR="008338E3" w:rsidRPr="00E03FF9" w:rsidRDefault="008338E3" w:rsidP="008338E3">
      <w:pPr>
        <w:tabs>
          <w:tab w:val="left" w:pos="5565"/>
        </w:tabs>
        <w:spacing w:after="0" w:line="240" w:lineRule="auto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E03FF9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(Ф.И.О. учителя, составившего  рабочую учебную программу)</w:t>
      </w:r>
    </w:p>
    <w:p w:rsidR="008338E3" w:rsidRDefault="008338E3" w:rsidP="008338E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338E3" w:rsidRDefault="008338E3" w:rsidP="008338E3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proofErr w:type="spellStart"/>
      <w:r w:rsidRPr="005A0E22">
        <w:rPr>
          <w:rFonts w:ascii="Times New Roman" w:hAnsi="Times New Roman"/>
          <w:b/>
          <w:color w:val="000000"/>
          <w:sz w:val="28"/>
          <w:lang w:val="ru-RU"/>
        </w:rPr>
        <w:t>а</w:t>
      </w:r>
      <w:proofErr w:type="gramStart"/>
      <w:r w:rsidRPr="005A0E22">
        <w:rPr>
          <w:rFonts w:ascii="Times New Roman" w:hAnsi="Times New Roman"/>
          <w:b/>
          <w:color w:val="000000"/>
          <w:sz w:val="28"/>
          <w:lang w:val="ru-RU"/>
        </w:rPr>
        <w:t>.А</w:t>
      </w:r>
      <w:proofErr w:type="gramEnd"/>
      <w:r w:rsidRPr="005A0E22">
        <w:rPr>
          <w:rFonts w:ascii="Times New Roman" w:hAnsi="Times New Roman"/>
          <w:b/>
          <w:color w:val="000000"/>
          <w:sz w:val="28"/>
          <w:lang w:val="ru-RU"/>
        </w:rPr>
        <w:t>брам-Тюбе</w:t>
      </w:r>
      <w:proofErr w:type="spellEnd"/>
      <w:r w:rsidRPr="005A0E22">
        <w:rPr>
          <w:rFonts w:ascii="Times New Roman" w:hAnsi="Times New Roman"/>
          <w:b/>
          <w:color w:val="000000"/>
          <w:sz w:val="28"/>
          <w:lang w:val="ru-RU"/>
        </w:rPr>
        <w:t>‌</w:t>
      </w:r>
    </w:p>
    <w:p w:rsidR="008338E3" w:rsidRPr="005A0E22" w:rsidRDefault="008338E3" w:rsidP="008338E3">
      <w:pPr>
        <w:spacing w:after="0"/>
        <w:ind w:left="120"/>
        <w:jc w:val="center"/>
        <w:rPr>
          <w:lang w:val="ru-RU"/>
        </w:rPr>
      </w:pPr>
      <w:r w:rsidRPr="005A0E22">
        <w:rPr>
          <w:rFonts w:ascii="Times New Roman" w:hAnsi="Times New Roman"/>
          <w:b/>
          <w:color w:val="000000"/>
          <w:sz w:val="28"/>
          <w:lang w:val="ru-RU"/>
        </w:rPr>
        <w:t>2023‌</w:t>
      </w:r>
      <w:r w:rsidRPr="005A0E22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>г</w:t>
      </w:r>
    </w:p>
    <w:p w:rsidR="006734AF" w:rsidRPr="008338E3" w:rsidRDefault="006734AF" w:rsidP="004105E7">
      <w:pPr>
        <w:spacing w:after="0"/>
        <w:rPr>
          <w:lang w:val="ru-RU"/>
        </w:rPr>
        <w:sectPr w:rsidR="006734AF" w:rsidRPr="008338E3">
          <w:pgSz w:w="11906" w:h="16383"/>
          <w:pgMar w:top="1134" w:right="850" w:bottom="1134" w:left="1701" w:header="720" w:footer="720" w:gutter="0"/>
          <w:cols w:space="720"/>
        </w:sectPr>
      </w:pPr>
    </w:p>
    <w:p w:rsidR="006734AF" w:rsidRPr="004105E7" w:rsidRDefault="008338E3" w:rsidP="004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2605985"/>
      <w:bookmarkEnd w:id="0"/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037c86a0-0100-46f4-8a06-fc1394a836a9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инвариантных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6734AF" w:rsidRPr="004105E7" w:rsidRDefault="006734AF" w:rsidP="004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6734AF" w:rsidRPr="004105E7">
          <w:pgSz w:w="11906" w:h="16383"/>
          <w:pgMar w:top="1134" w:right="850" w:bottom="1134" w:left="1701" w:header="720" w:footer="720" w:gutter="0"/>
          <w:cols w:space="720"/>
        </w:sectPr>
      </w:pPr>
    </w:p>
    <w:p w:rsidR="006734AF" w:rsidRPr="004105E7" w:rsidRDefault="008338E3" w:rsidP="004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2605987"/>
      <w:bookmarkEnd w:id="1"/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Убранство русской избы.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избы, единство красоты и пользы –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функционального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символического – в её постройке и украшении.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Жостово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Искусство лаковой живописи: Палех, Федоскино,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Холуй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установок и намерений.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6734AF" w:rsidRPr="004105E7" w:rsidRDefault="006734AF" w:rsidP="004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​Пространственные и временные виды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Изображение окружности в перспективе.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натюрмо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рт в гр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развития жанра портрета в искусстве ХХ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– отечественном и европейском.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в скульптуре.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4105E7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Становление образа родной природы в произведениях А.Венецианова и его учеников: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А.Саврасова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4105E7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Пьета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Микеланджело и других.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Библейские темы в отечественных картинах </w:t>
      </w:r>
      <w:r w:rsidRPr="004105E7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(А. Иванов.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«Христос и грешница»).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эскизом сюжетной композиции.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Роль и значение изобразительного искусства в жизни людей: образ мира в изобразительном искусстве.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210403"/>
      <w:bookmarkEnd w:id="4"/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функционального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художественного – целесообразности и красоты.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дизайн.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Цвет и законы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колористики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Применение локального цвета. Цветовой акцент, ритм цветовых форм, доминанта.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Типографика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Понимание типографской строки как элемента плоскостной композиции.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Макет разворота книги или журнала по выбранной теме в виде коллажа или на основе компьютерных программ.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4105E7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фотоколлажа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фантазийной зарисовки города будущего.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коллажнографической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композиции или </w:t>
      </w:r>
      <w:proofErr w:type="spellStart"/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дизайн-проекта</w:t>
      </w:r>
      <w:proofErr w:type="spellEnd"/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оформления витрины магазина.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практической и аналитической работы по теме «Роль вещи в образно-стилевом решении интерьера» в форме создания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коллажной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композиции.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</w:t>
      </w:r>
      <w:proofErr w:type="spellStart"/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дизайн-проекта</w:t>
      </w:r>
      <w:proofErr w:type="spellEnd"/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территории парка или приусадебного участка в виде схемы-чертежа.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Дизайн и архитектура – средства организации среды жизни людей и строительства нового мира.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9632456"/>
      <w:bookmarkEnd w:id="5"/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развития технологий в становлении новых видов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искусство театра.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Рождение театра в древнейших обрядах. История развития искусства театра.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художника и виды профессиональной деятельности художника в современном театре.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дагеротипа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компьютерных технологий.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возможности художественной обработки цифровой фотографии.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 мира и «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Родиноведение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кадра, ракурс, плановость, графический ритм.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Фотопейзаж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творчестве профессиональных фотографов.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Образные возможности чёрно-белой и цветной фотографии.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тональных контрастов и роль цвета в эмоционально-образном восприятии пейзажа.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в портретном образе. Фотография постановочная и документальная.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Коллаж как жанр художественного творчества с помощью различных компьютерных программ.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фотообраза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жизнь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и искусство кино.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Ожившее изображение. История кино и его эволюция как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Монтаж композиционно построенных кадров – основа языка киноискусства.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раскадровка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электронно-цифровых технологий в современном игровом кинематографе.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создания анимационного фильма. Требования и критерии художественности.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на телевидении.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Художнические роли каждого человека в реальной бытийной жизни.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искусства в жизни общества и его влияние на жизнь каждого человека.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734AF" w:rsidRPr="004105E7" w:rsidRDefault="006734AF" w:rsidP="004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6734AF" w:rsidRPr="004105E7">
          <w:pgSz w:w="11906" w:h="16383"/>
          <w:pgMar w:top="1134" w:right="850" w:bottom="1134" w:left="1701" w:header="720" w:footer="720" w:gutter="0"/>
          <w:cols w:space="720"/>
        </w:sect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2605988"/>
      <w:bookmarkEnd w:id="3"/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6734AF" w:rsidRPr="004105E7" w:rsidRDefault="006734AF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264881"/>
      <w:bookmarkEnd w:id="7"/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Осуществляется через освоение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художественно-эстетического воспитания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структурировать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явления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6734AF" w:rsidRPr="004105E7" w:rsidRDefault="008338E3" w:rsidP="004105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734AF" w:rsidRPr="004105E7" w:rsidRDefault="008338E3" w:rsidP="004105E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6734AF" w:rsidRPr="004105E7" w:rsidRDefault="008338E3" w:rsidP="004105E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734AF" w:rsidRPr="004105E7" w:rsidRDefault="008338E3" w:rsidP="004105E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734AF" w:rsidRPr="004105E7" w:rsidRDefault="008338E3" w:rsidP="004105E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6734AF" w:rsidRPr="004105E7" w:rsidRDefault="008338E3" w:rsidP="004105E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6734AF" w:rsidRPr="004105E7" w:rsidRDefault="008338E3" w:rsidP="004105E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защищать свои позиции.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734AF" w:rsidRPr="004105E7" w:rsidRDefault="008338E3" w:rsidP="004105E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734AF" w:rsidRPr="004105E7" w:rsidRDefault="008338E3" w:rsidP="004105E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34AF" w:rsidRPr="004105E7" w:rsidRDefault="008338E3" w:rsidP="004105E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6734AF" w:rsidRPr="004105E7" w:rsidRDefault="008338E3" w:rsidP="004105E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734AF" w:rsidRPr="004105E7" w:rsidRDefault="008338E3" w:rsidP="004105E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734AF" w:rsidRPr="004105E7" w:rsidRDefault="008338E3" w:rsidP="004105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эмпатии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6734AF" w:rsidRPr="004105E7" w:rsidRDefault="008338E3" w:rsidP="004105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734AF" w:rsidRPr="004105E7" w:rsidRDefault="008338E3" w:rsidP="004105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734AF" w:rsidRPr="004105E7" w:rsidRDefault="008338E3" w:rsidP="004105E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734AF" w:rsidRPr="004105E7" w:rsidRDefault="008338E3" w:rsidP="004105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6734AF" w:rsidRPr="004105E7" w:rsidRDefault="008338E3" w:rsidP="004105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6734AF" w:rsidRPr="004105E7" w:rsidRDefault="008338E3" w:rsidP="004105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734AF" w:rsidRPr="004105E7" w:rsidRDefault="008338E3" w:rsidP="004105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734AF" w:rsidRPr="004105E7" w:rsidRDefault="008338E3" w:rsidP="004105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734AF" w:rsidRPr="004105E7" w:rsidRDefault="008338E3" w:rsidP="004105E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6734AF" w:rsidRPr="004105E7" w:rsidRDefault="008338E3" w:rsidP="004105E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рефлексировать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6734AF" w:rsidRPr="004105E7" w:rsidRDefault="008338E3" w:rsidP="004105E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развивать свои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эмпатические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6734AF" w:rsidRPr="004105E7" w:rsidRDefault="008338E3" w:rsidP="004105E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6734AF" w:rsidRPr="004105E7" w:rsidRDefault="008338E3" w:rsidP="004105E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264882"/>
      <w:bookmarkEnd w:id="8"/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классе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и характеризовать традиционные художественные материалы для графики, живописи, скульптуры;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основы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опираясь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конкретные произведения отечественных художников;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Боровиковский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Венецианов, О. Кипренский, В.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Тропинин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К. Брюллов, И. Крамской, И. Репин, В. Суриков, В. Серов и другие авторы);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жанре портрета в искусстве ХХ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– западном и отечественном.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И. Шишкина, И. Левитана и художников ХХ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 (по выбору);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опыт пейзажных зарисовок, графического изображения природы по памяти и представлению;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.;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Библейские темы в изобразительном искусстве: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Пьета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Микеланджело и других скульптурах;</w:t>
      </w:r>
      <w:proofErr w:type="gramEnd"/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Андрее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Рублёве, Феофане Греке, Дионисии;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классе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дизайн: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формальной композиц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и её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значение как основы языка конструктивных искусств;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технологию использования цвета в живописи и в конструктивных искусствах;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объединённые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одним стилем;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представление, как в архитектуре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характер организации и жизнедеятельности людей;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противоречиях в организации современной городской среды и поисках путей их преодоления;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spellStart"/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имидж-дизайне</w:t>
      </w:r>
      <w:proofErr w:type="spellEnd"/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734AF" w:rsidRPr="004105E7" w:rsidRDefault="006734AF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результатам реализации </w:t>
      </w: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вариативного модуля</w:t>
      </w: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характеризовать роль визуального образа в синтетических искусствах;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искусство театра: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сценографии и символическом характере сценического образа;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Головина и других художников);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навык игрового одушевления куклы из простых бытовых предметов;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понятия «длительность экспозиции», «выдержка», «диафрагма»;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значение фотографий «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Родиноведения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различные жанры художественной фотографии;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света как художественного средства в искусстве фотографии;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фототворчестве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 Родченко, о </w:t>
      </w:r>
      <w:proofErr w:type="spell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proofErr w:type="gramStart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,к</w:t>
      </w:r>
      <w:proofErr w:type="gram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</w:t>
      </w:r>
      <w:proofErr w:type="spellEnd"/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компьютерной обработки и преобразования фотографий.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и искусство кино: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этапах в истории кино и его эволюции как искусства;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видео в современной бытовой культуре;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 критического осмысления качества снятых роликов;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на телевидении: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создателе телевидения – русском инженере Владимире Зворыкине;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телевидения в превращении мира в единое информационное пространство;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6734AF" w:rsidRPr="004105E7" w:rsidRDefault="008338E3" w:rsidP="004105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734AF" w:rsidRPr="004105E7" w:rsidRDefault="008338E3" w:rsidP="004105E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05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6734AF" w:rsidRPr="008338E3" w:rsidRDefault="006734AF">
      <w:pPr>
        <w:rPr>
          <w:lang w:val="ru-RU"/>
        </w:rPr>
        <w:sectPr w:rsidR="006734AF" w:rsidRPr="008338E3">
          <w:pgSz w:w="11906" w:h="16383"/>
          <w:pgMar w:top="1134" w:right="850" w:bottom="1134" w:left="1701" w:header="720" w:footer="720" w:gutter="0"/>
          <w:cols w:space="720"/>
        </w:sectPr>
      </w:pPr>
    </w:p>
    <w:p w:rsidR="006734AF" w:rsidRPr="008338E3" w:rsidRDefault="008338E3">
      <w:pPr>
        <w:spacing w:after="0"/>
        <w:ind w:left="120"/>
        <w:rPr>
          <w:lang w:val="ru-RU"/>
        </w:rPr>
      </w:pPr>
      <w:bookmarkStart w:id="9" w:name="block-12605982"/>
      <w:bookmarkEnd w:id="6"/>
      <w:r w:rsidRPr="008338E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6734AF" w:rsidRPr="008338E3" w:rsidRDefault="008338E3">
      <w:pPr>
        <w:spacing w:after="0"/>
        <w:ind w:left="120"/>
        <w:rPr>
          <w:lang w:val="ru-RU"/>
        </w:rPr>
      </w:pPr>
      <w:r w:rsidRPr="008338E3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734A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</w:tr>
      <w:tr w:rsidR="00673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34AF" w:rsidRDefault="006734AF"/>
        </w:tc>
      </w:tr>
    </w:tbl>
    <w:p w:rsidR="006734AF" w:rsidRDefault="006734AF">
      <w:pPr>
        <w:sectPr w:rsidR="006734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Pr="008338E3" w:rsidRDefault="008338E3">
      <w:pPr>
        <w:spacing w:after="0"/>
        <w:ind w:left="120"/>
        <w:rPr>
          <w:lang w:val="ru-RU"/>
        </w:rPr>
      </w:pPr>
      <w:r w:rsidRPr="008338E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6734A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/>
        </w:tc>
      </w:tr>
    </w:tbl>
    <w:p w:rsidR="006734AF" w:rsidRDefault="006734AF">
      <w:pPr>
        <w:sectPr w:rsidR="006734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Pr="008338E3" w:rsidRDefault="008338E3">
      <w:pPr>
        <w:spacing w:after="0"/>
        <w:ind w:left="120"/>
        <w:rPr>
          <w:lang w:val="ru-RU"/>
        </w:rPr>
      </w:pPr>
      <w:r w:rsidRPr="008338E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6734A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34AF" w:rsidRDefault="006734AF"/>
        </w:tc>
      </w:tr>
    </w:tbl>
    <w:p w:rsidR="006734AF" w:rsidRPr="004105E7" w:rsidRDefault="006734AF">
      <w:pPr>
        <w:rPr>
          <w:lang w:val="ru-RU"/>
        </w:rPr>
        <w:sectPr w:rsidR="006734AF" w:rsidRPr="004105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Pr="004105E7" w:rsidRDefault="006734AF">
      <w:pPr>
        <w:rPr>
          <w:lang w:val="ru-RU"/>
        </w:rPr>
        <w:sectPr w:rsidR="006734AF" w:rsidRPr="004105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Default="008338E3" w:rsidP="004105E7">
      <w:pPr>
        <w:spacing w:after="0"/>
      </w:pPr>
      <w:bookmarkStart w:id="10" w:name="block-1260598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734AF" w:rsidRDefault="008338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734A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Default="006734AF"/>
        </w:tc>
      </w:tr>
    </w:tbl>
    <w:p w:rsidR="006734AF" w:rsidRDefault="006734AF">
      <w:pPr>
        <w:sectPr w:rsidR="006734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Default="008338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6734A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Default="006734AF"/>
        </w:tc>
      </w:tr>
    </w:tbl>
    <w:p w:rsidR="006734AF" w:rsidRDefault="006734AF">
      <w:pPr>
        <w:sectPr w:rsidR="006734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Default="008338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6734A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34AF" w:rsidRDefault="006734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34AF" w:rsidRDefault="006734AF"/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734AF" w:rsidRDefault="006734AF">
            <w:pPr>
              <w:spacing w:after="0"/>
              <w:ind w:left="135"/>
            </w:pPr>
          </w:p>
        </w:tc>
      </w:tr>
      <w:tr w:rsidR="006734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Pr="008338E3" w:rsidRDefault="008338E3">
            <w:pPr>
              <w:spacing w:after="0"/>
              <w:ind w:left="135"/>
              <w:rPr>
                <w:lang w:val="ru-RU"/>
              </w:rPr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 w:rsidRPr="008338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734AF" w:rsidRDefault="008338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34AF" w:rsidRDefault="006734AF"/>
        </w:tc>
      </w:tr>
    </w:tbl>
    <w:p w:rsidR="006734AF" w:rsidRDefault="006734AF">
      <w:pPr>
        <w:sectPr w:rsidR="006734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Default="006734AF">
      <w:pPr>
        <w:sectPr w:rsidR="006734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4AF" w:rsidRDefault="008338E3">
      <w:pPr>
        <w:spacing w:after="0"/>
        <w:ind w:left="120"/>
      </w:pPr>
      <w:bookmarkStart w:id="11" w:name="block-1260598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734AF" w:rsidRDefault="008338E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734AF" w:rsidRDefault="008338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734AF" w:rsidRDefault="008338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734AF" w:rsidRDefault="008338E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734AF" w:rsidRDefault="008338E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734AF" w:rsidRDefault="008338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734AF" w:rsidRDefault="006734AF">
      <w:pPr>
        <w:spacing w:after="0"/>
        <w:ind w:left="120"/>
      </w:pPr>
    </w:p>
    <w:p w:rsidR="006734AF" w:rsidRPr="008338E3" w:rsidRDefault="008338E3">
      <w:pPr>
        <w:spacing w:after="0" w:line="480" w:lineRule="auto"/>
        <w:ind w:left="120"/>
        <w:rPr>
          <w:lang w:val="ru-RU"/>
        </w:rPr>
      </w:pPr>
      <w:r w:rsidRPr="008338E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734AF" w:rsidRDefault="008338E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734AF" w:rsidRDefault="006734AF">
      <w:pPr>
        <w:sectPr w:rsidR="006734A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338E3" w:rsidRDefault="008338E3"/>
    <w:sectPr w:rsidR="008338E3" w:rsidSect="006734A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96C" w:rsidRDefault="00A7696C" w:rsidP="00A7696C">
      <w:pPr>
        <w:spacing w:after="0" w:line="240" w:lineRule="auto"/>
      </w:pPr>
      <w:r>
        <w:separator/>
      </w:r>
    </w:p>
  </w:endnote>
  <w:endnote w:type="continuationSeparator" w:id="1">
    <w:p w:rsidR="00A7696C" w:rsidRDefault="00A7696C" w:rsidP="00A76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96C" w:rsidRDefault="00A7696C" w:rsidP="00A7696C">
      <w:pPr>
        <w:spacing w:after="0" w:line="240" w:lineRule="auto"/>
      </w:pPr>
      <w:r>
        <w:separator/>
      </w:r>
    </w:p>
  </w:footnote>
  <w:footnote w:type="continuationSeparator" w:id="1">
    <w:p w:rsidR="00A7696C" w:rsidRDefault="00A7696C" w:rsidP="00A76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D4FD4"/>
    <w:multiLevelType w:val="multilevel"/>
    <w:tmpl w:val="6B528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F62D5C"/>
    <w:multiLevelType w:val="multilevel"/>
    <w:tmpl w:val="B344B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343A6B"/>
    <w:multiLevelType w:val="multilevel"/>
    <w:tmpl w:val="C9C407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ED150A"/>
    <w:multiLevelType w:val="multilevel"/>
    <w:tmpl w:val="980EE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5C5835"/>
    <w:multiLevelType w:val="multilevel"/>
    <w:tmpl w:val="80D25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CB2F98"/>
    <w:multiLevelType w:val="multilevel"/>
    <w:tmpl w:val="28C68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9C6CB9"/>
    <w:multiLevelType w:val="multilevel"/>
    <w:tmpl w:val="6BC87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4AF"/>
    <w:rsid w:val="004105E7"/>
    <w:rsid w:val="004874CA"/>
    <w:rsid w:val="006734AF"/>
    <w:rsid w:val="008338E3"/>
    <w:rsid w:val="00A56A1C"/>
    <w:rsid w:val="00A7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734A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734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1">
    <w:name w:val="Основной текст (2)_"/>
    <w:basedOn w:val="a0"/>
    <w:link w:val="22"/>
    <w:rsid w:val="008338E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338E3"/>
    <w:pPr>
      <w:widowControl w:val="0"/>
      <w:shd w:val="clear" w:color="auto" w:fill="FFFFFF"/>
      <w:spacing w:after="0" w:line="298" w:lineRule="exact"/>
      <w:ind w:hanging="1440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Обычный1"/>
    <w:basedOn w:val="a"/>
    <w:rsid w:val="008338E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de-DE" w:eastAsia="fa-IR" w:bidi="fa-IR"/>
    </w:rPr>
  </w:style>
  <w:style w:type="paragraph" w:styleId="ae">
    <w:name w:val="footer"/>
    <w:basedOn w:val="a"/>
    <w:link w:val="af"/>
    <w:uiPriority w:val="99"/>
    <w:semiHidden/>
    <w:unhideWhenUsed/>
    <w:rsid w:val="00A76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7696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48</Pages>
  <Words>13024</Words>
  <Characters>74237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Персона</cp:lastModifiedBy>
  <cp:revision>4</cp:revision>
  <cp:lastPrinted>2023-09-05T17:35:00Z</cp:lastPrinted>
  <dcterms:created xsi:type="dcterms:W3CDTF">2023-09-04T13:13:00Z</dcterms:created>
  <dcterms:modified xsi:type="dcterms:W3CDTF">2023-10-06T10:49:00Z</dcterms:modified>
</cp:coreProperties>
</file>